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tabs>
          <w:tab w:leader="none" w:pos="5332" w:val="left"/>
        </w:tabs>
        <w:spacing w:before="67" w:line="240" w:lineRule="auto"/>
        <w:ind w:hanging="2519" w:left="2718" w:right="151"/>
      </w:pPr>
      <w:r>
        <w:t>Результаты</w:t>
      </w:r>
      <w:r>
        <w:rPr>
          <w:spacing w:val="-4"/>
        </w:rPr>
        <w:t xml:space="preserve"> </w:t>
      </w:r>
      <w:r>
        <w:t>анкетирования</w:t>
      </w:r>
      <w:r>
        <w:rPr>
          <w:spacing w:val="-5"/>
        </w:rPr>
        <w:t xml:space="preserve"> </w:t>
      </w:r>
      <w:r>
        <w:t>обучающихся</w:t>
      </w:r>
      <w:r>
        <w:tab/>
      </w:r>
      <w:r>
        <w:t>по организации горячего питания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 год</w:t>
      </w:r>
    </w:p>
    <w:p w14:paraId="02000000">
      <w:pPr>
        <w:pStyle w:val="Style_1"/>
        <w:spacing w:before="7"/>
        <w:ind w:firstLine="0" w:left="0"/>
        <w:rPr>
          <w:sz w:val="27"/>
        </w:rPr>
      </w:pPr>
    </w:p>
    <w:p w14:paraId="03000000">
      <w:pPr>
        <w:pStyle w:val="Style_1"/>
        <w:tabs>
          <w:tab w:leader="none" w:pos="1537" w:val="left"/>
        </w:tabs>
        <w:ind w:firstLine="0" w:left="102" w:right="774"/>
      </w:pPr>
      <w:r>
        <w:t>В МБОУ «Большеаксинская СОШ» Дрожжановского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РТ</w:t>
      </w:r>
      <w:r>
        <w:tab/>
      </w:r>
      <w:r>
        <w:t>в</w:t>
      </w:r>
      <w:r>
        <w:rPr>
          <w:spacing w:val="-2"/>
        </w:rPr>
        <w:t xml:space="preserve"> </w:t>
      </w:r>
      <w:r>
        <w:t>2021-2022 учебном году</w:t>
      </w:r>
      <w:r>
        <w:rPr>
          <w:spacing w:val="-5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четверть</w:t>
      </w:r>
      <w:r>
        <w:rPr>
          <w:spacing w:val="67"/>
        </w:rPr>
        <w:t xml:space="preserve"> </w:t>
      </w:r>
      <w:r>
        <w:t>проводились</w:t>
      </w:r>
    </w:p>
    <w:p w14:paraId="04000000">
      <w:pPr>
        <w:pStyle w:val="Style_1"/>
        <w:ind w:firstLine="0" w:left="102"/>
      </w:pPr>
      <w:r>
        <w:t>анкетирования обучающихся</w:t>
      </w:r>
      <w:r>
        <w:rPr>
          <w:spacing w:val="1"/>
        </w:rPr>
        <w:t xml:space="preserve"> </w:t>
      </w:r>
      <w:r>
        <w:t>по вопросам организации горячего питания.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анкетировании</w:t>
      </w:r>
      <w:r>
        <w:rPr>
          <w:spacing w:val="-1"/>
        </w:rPr>
        <w:t xml:space="preserve"> </w:t>
      </w:r>
      <w:r>
        <w:t>приняли</w:t>
      </w:r>
      <w:r>
        <w:rPr>
          <w:spacing w:val="-1"/>
        </w:rPr>
        <w:t xml:space="preserve"> </w:t>
      </w:r>
      <w:r>
        <w:t>все</w:t>
      </w:r>
      <w:r>
        <w:rPr>
          <w:spacing w:val="-3"/>
        </w:rPr>
        <w:t xml:space="preserve"> 456 </w:t>
      </w:r>
      <w:r>
        <w:t>обучающийся</w:t>
      </w:r>
      <w:r>
        <w:rPr>
          <w:spacing w:val="-1"/>
        </w:rPr>
        <w:t xml:space="preserve"> </w:t>
      </w:r>
      <w:r>
        <w:t>школы</w:t>
      </w:r>
      <w:r>
        <w:rPr>
          <w:spacing w:val="68"/>
        </w:rPr>
        <w:t xml:space="preserve"> </w:t>
      </w:r>
      <w:r>
        <w:t>(обобщенные</w:t>
      </w:r>
    </w:p>
    <w:p w14:paraId="05000000">
      <w:pPr>
        <w:pStyle w:val="Style_1"/>
        <w:spacing w:before="1"/>
        <w:ind w:firstLine="0" w:left="102"/>
      </w:pPr>
      <w:r>
        <w:t>результаты</w:t>
      </w:r>
      <w:r>
        <w:rPr>
          <w:spacing w:val="-1"/>
        </w:rPr>
        <w:t xml:space="preserve"> </w:t>
      </w:r>
      <w:r>
        <w:t>даны в</w:t>
      </w:r>
      <w:r>
        <w:rPr>
          <w:spacing w:val="-1"/>
        </w:rPr>
        <w:t xml:space="preserve"> </w:t>
      </w:r>
      <w:r>
        <w:t>таблице).</w:t>
      </w:r>
    </w:p>
    <w:p w14:paraId="06000000">
      <w:pPr>
        <w:pStyle w:val="Style_1"/>
        <w:ind w:firstLine="0" w:left="0"/>
        <w:rPr>
          <w:sz w:val="30"/>
        </w:rPr>
      </w:pPr>
    </w:p>
    <w:p w14:paraId="07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178" w:line="240" w:lineRule="auto"/>
        <w:ind w:firstLine="0" w:left="102" w:right="352"/>
        <w:jc w:val="left"/>
        <w:rPr>
          <w:sz w:val="28"/>
        </w:rPr>
      </w:pPr>
      <w:r>
        <w:rPr>
          <w:color w:val="333333"/>
          <w:sz w:val="28"/>
        </w:rPr>
        <w:t>УДОВЛЕТВОРЯЕТ ЛИ ВАС СИСТЕМА ОРГАНИЗАЦИИ ПИТАНИЯ В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ШКОЛЕ?</w:t>
      </w:r>
    </w:p>
    <w:p w14:paraId="08000000">
      <w:pPr>
        <w:pStyle w:val="Style_1"/>
        <w:spacing w:before="250" w:line="432" w:lineRule="auto"/>
        <w:ind w:right="4975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236044</wp:posOffset>
            </wp:positionV>
            <wp:extent cx="57495" cy="55581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602439</wp:posOffset>
            </wp:positionV>
            <wp:extent cx="57495" cy="55581"/>
            <wp:effectExtent b="0" l="0" r="0" t="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ДА-456</w:t>
      </w:r>
    </w:p>
    <w:p w14:paraId="09000000">
      <w:pPr>
        <w:pStyle w:val="Style_1"/>
        <w:spacing w:before="250" w:line="432" w:lineRule="auto"/>
        <w:ind w:right="4975"/>
      </w:pPr>
      <w:r>
        <w:rPr>
          <w:color w:val="333333"/>
        </w:rPr>
        <w:t>НЕТ</w:t>
      </w:r>
    </w:p>
    <w:p w14:paraId="0A000000">
      <w:pPr>
        <w:pStyle w:val="Style_1"/>
        <w:spacing w:before="2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78183</wp:posOffset>
            </wp:positionV>
            <wp:extent cx="57495" cy="55581"/>
            <wp:effectExtent b="0" l="0" r="0" t="0"/>
            <wp:wrapNone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ЗАТРУДНЯЮСЬ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ОТВЕТИТЬ</w:t>
      </w:r>
    </w:p>
    <w:p w14:paraId="0B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254" w:line="240" w:lineRule="auto"/>
        <w:ind w:firstLine="0" w:left="102" w:right="183"/>
        <w:jc w:val="left"/>
        <w:rPr>
          <w:sz w:val="28"/>
        </w:rPr>
      </w:pPr>
      <w:r>
        <w:rPr>
          <w:color w:val="333333"/>
          <w:sz w:val="28"/>
        </w:rPr>
        <w:t>УДОВЛЕТВОРЯЕТ ЛИ ВАС САНИТАРНОЕ СОСТОЯНИЕ ШКОЛЬНОЙ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СТОЛОВОЙ?</w:t>
      </w:r>
    </w:p>
    <w:p w14:paraId="0C000000">
      <w:pPr>
        <w:pStyle w:val="Style_1"/>
        <w:spacing w:before="256" w:line="432" w:lineRule="auto"/>
        <w:ind w:right="5825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239473</wp:posOffset>
            </wp:positionV>
            <wp:extent cx="57495" cy="55581"/>
            <wp:effectExtent b="0" l="0" r="0" t="0"/>
            <wp:wrapNone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4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605868</wp:posOffset>
            </wp:positionV>
            <wp:extent cx="57495" cy="55581"/>
            <wp:effectExtent b="0" l="0" r="0" t="0"/>
            <wp:wrapNone/>
            <wp:docPr hidden="false" id="10" name="Picture 10"/>
            <a:graphic>
              <a:graphicData uri="http://schemas.openxmlformats.org/drawingml/2006/picture">
                <pic:pic>
                  <pic:nvPicPr>
                    <pic:cNvPr hidden="false" id="9" name="Picture 9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 xml:space="preserve">ДА-456 </w:t>
      </w:r>
    </w:p>
    <w:p w14:paraId="0D000000">
      <w:pPr>
        <w:pStyle w:val="Style_1"/>
        <w:spacing w:before="256" w:line="432" w:lineRule="auto"/>
        <w:ind w:right="5825"/>
      </w:pPr>
      <w:r>
        <w:rPr>
          <w:color w:val="333333"/>
        </w:rPr>
        <w:t>НЕТ</w:t>
      </w:r>
    </w:p>
    <w:p w14:paraId="0E000000">
      <w:pPr>
        <w:pStyle w:val="Style_1"/>
        <w:spacing w:before="2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77675</wp:posOffset>
            </wp:positionV>
            <wp:extent cx="57495" cy="55581"/>
            <wp:effectExtent b="0" l="0" r="0" t="0"/>
            <wp:wrapNone/>
            <wp:docPr hidden="false" id="12" name="Picture 12"/>
            <a:graphic>
              <a:graphicData uri="http://schemas.openxmlformats.org/drawingml/2006/picture">
                <pic:pic>
                  <pic:nvPicPr>
                    <pic:cNvPr hidden="false" id="11" name="Picture 11"/>
                    <pic:cNvPicPr preferRelativeResize="true"/>
                  </pic:nvPicPr>
                  <pic:blipFill>
                    <a:blip r:embed="rId6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ЗАТРУДНЯЮСЬ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ОТВЕТИТЬ</w:t>
      </w:r>
    </w:p>
    <w:p w14:paraId="0F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254" w:line="432" w:lineRule="auto"/>
        <w:ind w:hanging="250" w:left="351" w:right="2831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604598</wp:posOffset>
            </wp:positionV>
            <wp:extent cx="57495" cy="55581"/>
            <wp:effectExtent b="0" l="0" r="0" t="0"/>
            <wp:wrapNone/>
            <wp:docPr hidden="false" id="14" name="Picture 14"/>
            <a:graphic>
              <a:graphicData uri="http://schemas.openxmlformats.org/drawingml/2006/picture">
                <pic:pic>
                  <pic:nvPicPr>
                    <pic:cNvPr hidden="false" id="13" name="Picture 13"/>
                    <pic:cNvPicPr preferRelativeResize="true"/>
                  </pic:nvPicPr>
                  <pic:blipFill>
                    <a:blip r:embed="rId7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ПИТАЕТЕСЬ ЛИ ВЫ В ШКОЛЬНОЙ СТОЛОВОЙ?</w:t>
      </w:r>
      <w:r>
        <w:rPr>
          <w:color w:val="333333"/>
          <w:spacing w:val="-68"/>
          <w:sz w:val="28"/>
        </w:rPr>
        <w:t xml:space="preserve"> </w:t>
      </w:r>
      <w:r>
        <w:rPr>
          <w:color w:val="333333"/>
          <w:sz w:val="28"/>
        </w:rPr>
        <w:t>ДА-</w:t>
      </w:r>
      <w:r>
        <w:rPr>
          <w:sz w:val="28"/>
        </w:rPr>
        <w:t>456</w:t>
      </w:r>
    </w:p>
    <w:p w14:paraId="10000000">
      <w:pPr>
        <w:pStyle w:val="Style_1"/>
        <w:spacing w:before="2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77929</wp:posOffset>
            </wp:positionV>
            <wp:extent cx="57495" cy="55581"/>
            <wp:effectExtent b="0" l="0" r="0" t="0"/>
            <wp:wrapNone/>
            <wp:docPr hidden="false" id="16" name="Picture 16"/>
            <a:graphic>
              <a:graphicData uri="http://schemas.openxmlformats.org/drawingml/2006/picture">
                <pic:pic>
                  <pic:nvPicPr>
                    <pic:cNvPr hidden="false" id="15" name="Picture 15"/>
                    <pic:cNvPicPr preferRelativeResize="true"/>
                  </pic:nvPicPr>
                  <pic:blipFill>
                    <a:blip r:embed="rId8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НЕТ</w:t>
      </w:r>
    </w:p>
    <w:p w14:paraId="11000000">
      <w:pPr>
        <w:pStyle w:val="Style_2"/>
        <w:numPr>
          <w:ilvl w:val="1"/>
          <w:numId w:val="1"/>
        </w:numPr>
        <w:tabs>
          <w:tab w:leader="none" w:pos="595" w:val="left"/>
        </w:tabs>
        <w:spacing w:after="0" w:before="254" w:line="432" w:lineRule="auto"/>
        <w:ind w:hanging="250" w:left="351" w:right="3998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604979</wp:posOffset>
            </wp:positionV>
            <wp:extent cx="57495" cy="55581"/>
            <wp:effectExtent b="0" l="0" r="0" t="0"/>
            <wp:wrapNone/>
            <wp:docPr hidden="false" id="18" name="Picture 18"/>
            <a:graphic>
              <a:graphicData uri="http://schemas.openxmlformats.org/drawingml/2006/picture">
                <pic:pic>
                  <pic:nvPicPr>
                    <pic:cNvPr hidden="false" id="17" name="Picture 17"/>
                    <pic:cNvPicPr preferRelativeResize="true"/>
                  </pic:nvPicPr>
                  <pic:blipFill>
                    <a:blip r:embed="rId9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ЕСЛИ НЕТ, ТО ПО КАКОЙ ПРИЧИНЕ?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НЕ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НРАВИТСЯ</w:t>
      </w:r>
    </w:p>
    <w:p w14:paraId="12000000">
      <w:pPr>
        <w:pStyle w:val="Style_1"/>
        <w:spacing w:line="432" w:lineRule="auto"/>
        <w:ind w:right="6592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76659</wp:posOffset>
            </wp:positionV>
            <wp:extent cx="57495" cy="55581"/>
            <wp:effectExtent b="0" l="0" r="0" t="0"/>
            <wp:wrapNone/>
            <wp:docPr hidden="false" id="20" name="Picture 20"/>
            <a:graphic>
              <a:graphicData uri="http://schemas.openxmlformats.org/drawingml/2006/picture">
                <pic:pic>
                  <pic:nvPicPr>
                    <pic:cNvPr hidden="false" id="19" name="Picture 19"/>
                    <pic:cNvPicPr preferRelativeResize="true"/>
                  </pic:nvPicPr>
                  <pic:blipFill>
                    <a:blip r:embed="rId10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443054</wp:posOffset>
            </wp:positionV>
            <wp:extent cx="57495" cy="55581"/>
            <wp:effectExtent b="0" l="0" r="0" t="0"/>
            <wp:wrapNone/>
            <wp:docPr hidden="false" id="22" name="Picture 22"/>
            <a:graphic>
              <a:graphicData uri="http://schemas.openxmlformats.org/drawingml/2006/picture">
                <pic:pic>
                  <pic:nvPicPr>
                    <pic:cNvPr hidden="false" id="21" name="Picture 21"/>
                    <pic:cNvPicPr preferRelativeResize="true"/>
                  </pic:nvPicPr>
                  <pic:blipFill>
                    <a:blip r:embed="rId11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 УСПЕВАЕТЕ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ПИТАЕТЕСЬ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ДОМА</w:t>
      </w:r>
    </w:p>
    <w:p w14:paraId="13000000">
      <w:pPr>
        <w:sectPr>
          <w:type w:val="continuous"/>
          <w:pgSz w:h="16840" w:orient="portrait" w:w="11910"/>
          <w:pgMar w:bottom="280" w:left="1600" w:right="800" w:top="1040"/>
        </w:sectPr>
      </w:pPr>
    </w:p>
    <w:p w14:paraId="14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67" w:line="432" w:lineRule="auto"/>
        <w:ind w:hanging="250" w:left="351" w:right="4847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487504</wp:posOffset>
            </wp:positionV>
            <wp:extent cx="57495" cy="55581"/>
            <wp:effectExtent b="0" l="0" r="0" t="0"/>
            <wp:wrapNone/>
            <wp:docPr hidden="false" id="24" name="Picture 24"/>
            <a:graphic>
              <a:graphicData uri="http://schemas.openxmlformats.org/drawingml/2006/picture">
                <pic:pic>
                  <pic:nvPicPr>
                    <pic:cNvPr hidden="false" id="23" name="Picture 23"/>
                    <pic:cNvPicPr preferRelativeResize="true"/>
                  </pic:nvPicPr>
                  <pic:blipFill>
                    <a:blip r:embed="rId12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НАЕДАЕТЕСЬ ЛИ ВЫ В ШКОЛЕ?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ДА-</w:t>
      </w:r>
      <w:r>
        <w:rPr>
          <w:sz w:val="28"/>
        </w:rPr>
        <w:t>456</w:t>
      </w:r>
    </w:p>
    <w:p w14:paraId="15000000">
      <w:pPr>
        <w:pStyle w:val="Style_1"/>
        <w:spacing w:line="432" w:lineRule="auto"/>
        <w:ind w:right="7977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78056</wp:posOffset>
            </wp:positionV>
            <wp:extent cx="57495" cy="55581"/>
            <wp:effectExtent b="0" l="0" r="0" t="0"/>
            <wp:wrapNone/>
            <wp:docPr hidden="false" id="26" name="Picture 26"/>
            <a:graphic>
              <a:graphicData uri="http://schemas.openxmlformats.org/drawingml/2006/picture">
                <pic:pic>
                  <pic:nvPicPr>
                    <pic:cNvPr hidden="false" id="25" name="Picture 25"/>
                    <pic:cNvPicPr preferRelativeResize="true"/>
                  </pic:nvPicPr>
                  <pic:blipFill>
                    <a:blip r:embed="rId13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444451</wp:posOffset>
            </wp:positionV>
            <wp:extent cx="57495" cy="55581"/>
            <wp:effectExtent b="0" l="0" r="0" t="0"/>
            <wp:wrapNone/>
            <wp:docPr hidden="false" id="28" name="Picture 28"/>
            <a:graphic>
              <a:graphicData uri="http://schemas.openxmlformats.org/drawingml/2006/picture">
                <pic:pic>
                  <pic:nvPicPr>
                    <pic:cNvPr hidden="false" id="27" name="Picture 27"/>
                    <pic:cNvPicPr preferRelativeResize="true"/>
                  </pic:nvPicPr>
                  <pic:blipFill>
                    <a:blip r:embed="rId14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ИНОГДА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НЕТ</w:t>
      </w:r>
    </w:p>
    <w:p w14:paraId="16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0" w:line="240" w:lineRule="auto"/>
        <w:ind w:firstLine="0" w:left="102" w:right="880"/>
        <w:jc w:val="left"/>
        <w:rPr>
          <w:sz w:val="28"/>
        </w:rPr>
      </w:pPr>
      <w:r>
        <w:rPr>
          <w:color w:val="333333"/>
          <w:sz w:val="28"/>
        </w:rPr>
        <w:t>ХВАТАЕТ ЛИ ПРОДОЛЖИТЕЛЬНОСТИ ПЕРЕМЕНЫ ДЛЯ ТОГО,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ЧТОБЫ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ПОЕСТЬ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ШКОЛЕ?</w:t>
      </w:r>
    </w:p>
    <w:p w14:paraId="17000000">
      <w:pPr>
        <w:pStyle w:val="Style_1"/>
        <w:spacing w:before="247" w:line="432" w:lineRule="auto"/>
        <w:ind w:right="5683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233885</wp:posOffset>
            </wp:positionV>
            <wp:extent cx="57495" cy="55581"/>
            <wp:effectExtent b="0" l="0" r="0" t="0"/>
            <wp:wrapNone/>
            <wp:docPr hidden="false" id="30" name="Picture 30"/>
            <a:graphic>
              <a:graphicData uri="http://schemas.openxmlformats.org/drawingml/2006/picture">
                <pic:pic>
                  <pic:nvPicPr>
                    <pic:cNvPr hidden="false" id="29" name="Picture 29"/>
                    <pic:cNvPicPr preferRelativeResize="true"/>
                  </pic:nvPicPr>
                  <pic:blipFill>
                    <a:blip r:embed="rId15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600280</wp:posOffset>
            </wp:positionV>
            <wp:extent cx="57495" cy="55581"/>
            <wp:effectExtent b="0" l="0" r="0" t="0"/>
            <wp:wrapNone/>
            <wp:docPr hidden="false" id="32" name="Picture 32"/>
            <a:graphic>
              <a:graphicData uri="http://schemas.openxmlformats.org/drawingml/2006/picture">
                <pic:pic>
                  <pic:nvPicPr>
                    <pic:cNvPr hidden="false" id="31" name="Picture 31"/>
                    <pic:cNvPicPr preferRelativeResize="true"/>
                  </pic:nvPicPr>
                  <pic:blipFill>
                    <a:blip r:embed="rId16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ДА-</w:t>
      </w:r>
      <w:r>
        <w:rPr>
          <w:color w:val="333333"/>
          <w:spacing w:val="-67"/>
        </w:rPr>
        <w:t>456</w:t>
      </w:r>
    </w:p>
    <w:p w14:paraId="18000000">
      <w:pPr>
        <w:pStyle w:val="Style_1"/>
        <w:spacing w:before="247" w:line="432" w:lineRule="auto"/>
        <w:ind w:right="5683"/>
      </w:pPr>
      <w:r>
        <w:rPr>
          <w:color w:val="333333"/>
          <w:spacing w:val="-67"/>
        </w:rPr>
        <w:t xml:space="preserve"> </w:t>
      </w:r>
      <w:r>
        <w:rPr>
          <w:color w:val="333333"/>
        </w:rPr>
        <w:t>НЕТ</w:t>
      </w:r>
    </w:p>
    <w:p w14:paraId="19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0" w:line="432" w:lineRule="auto"/>
        <w:ind w:hanging="250" w:left="351" w:right="2515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444324</wp:posOffset>
            </wp:positionV>
            <wp:extent cx="57495" cy="55581"/>
            <wp:effectExtent b="0" l="0" r="0" t="0"/>
            <wp:wrapNone/>
            <wp:docPr hidden="false" id="34" name="Picture 34"/>
            <a:graphic>
              <a:graphicData uri="http://schemas.openxmlformats.org/drawingml/2006/picture">
                <pic:pic>
                  <pic:nvPicPr>
                    <pic:cNvPr hidden="false" id="33" name="Picture 33"/>
                    <pic:cNvPicPr preferRelativeResize="true"/>
                  </pic:nvPicPr>
                  <pic:blipFill>
                    <a:blip r:embed="rId17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НРАВИТСЯ ПИТАНИЕ В ШКОЛЬНОЙ СТОЛОВОЙ?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ДА-</w:t>
      </w:r>
      <w:r>
        <w:rPr>
          <w:sz w:val="28"/>
        </w:rPr>
        <w:t>456</w:t>
      </w:r>
    </w:p>
    <w:p w14:paraId="1A000000">
      <w:pPr>
        <w:pStyle w:val="Style_1"/>
        <w:spacing w:line="317" w:lineRule="exact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74689</wp:posOffset>
            </wp:positionV>
            <wp:extent cx="57495" cy="55581"/>
            <wp:effectExtent b="0" l="0" r="0" t="0"/>
            <wp:wrapNone/>
            <wp:docPr hidden="false" id="36" name="Picture 36"/>
            <a:graphic>
              <a:graphicData uri="http://schemas.openxmlformats.org/drawingml/2006/picture">
                <pic:pic>
                  <pic:nvPicPr>
                    <pic:cNvPr hidden="false" id="35" name="Picture 35"/>
                    <pic:cNvPicPr preferRelativeResize="true"/>
                  </pic:nvPicPr>
                  <pic:blipFill>
                    <a:blip r:embed="rId18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НЕТ</w:t>
      </w:r>
    </w:p>
    <w:p w14:paraId="1B000000">
      <w:pPr>
        <w:pStyle w:val="Style_1"/>
        <w:spacing w:before="257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239980</wp:posOffset>
            </wp:positionV>
            <wp:extent cx="57495" cy="55581"/>
            <wp:effectExtent b="0" l="0" r="0" t="0"/>
            <wp:wrapNone/>
            <wp:docPr hidden="false" id="38" name="Picture 38"/>
            <a:graphic>
              <a:graphicData uri="http://schemas.openxmlformats.org/drawingml/2006/picture">
                <pic:pic>
                  <pic:nvPicPr>
                    <pic:cNvPr hidden="false" id="37" name="Picture 37"/>
                    <pic:cNvPicPr preferRelativeResize="true"/>
                  </pic:nvPicPr>
                  <pic:blipFill>
                    <a:blip r:embed="rId19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ВСЕГДА</w:t>
      </w:r>
    </w:p>
    <w:p w14:paraId="1C000000">
      <w:pPr>
        <w:pStyle w:val="Style_2"/>
        <w:numPr>
          <w:ilvl w:val="1"/>
          <w:numId w:val="1"/>
        </w:numPr>
        <w:tabs>
          <w:tab w:leader="none" w:pos="595" w:val="left"/>
        </w:tabs>
        <w:spacing w:after="0" w:before="254" w:line="432" w:lineRule="auto"/>
        <w:ind w:hanging="250" w:left="351" w:right="4242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604979</wp:posOffset>
            </wp:positionV>
            <wp:extent cx="57495" cy="55581"/>
            <wp:effectExtent b="0" l="0" r="0" t="0"/>
            <wp:wrapNone/>
            <wp:docPr hidden="false" id="40" name="Picture 40"/>
            <a:graphic>
              <a:graphicData uri="http://schemas.openxmlformats.org/drawingml/2006/picture">
                <pic:pic>
                  <pic:nvPicPr>
                    <pic:cNvPr hidden="false" id="39" name="Picture 39"/>
                    <pic:cNvPicPr preferRelativeResize="true"/>
                  </pic:nvPicPr>
                  <pic:blipFill>
                    <a:blip r:embed="rId20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971374</wp:posOffset>
            </wp:positionV>
            <wp:extent cx="57495" cy="55581"/>
            <wp:effectExtent b="0" l="0" r="0" t="0"/>
            <wp:wrapNone/>
            <wp:docPr hidden="false" id="42" name="Picture 42"/>
            <a:graphic>
              <a:graphicData uri="http://schemas.openxmlformats.org/drawingml/2006/picture">
                <pic:pic>
                  <pic:nvPicPr>
                    <pic:cNvPr hidden="false" id="41" name="Picture 41"/>
                    <pic:cNvPicPr preferRelativeResize="true"/>
                  </pic:nvPicPr>
                  <pic:blipFill>
                    <a:blip r:embed="rId21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ЕСЛИ НЕ НРАВИТСЯ, ТО ПОЧЕМУ?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НЕВКУСНО ГОТОВЯТ</w:t>
      </w:r>
      <w:r>
        <w:rPr>
          <w:color w:val="333333"/>
          <w:spacing w:val="1"/>
          <w:sz w:val="28"/>
        </w:rPr>
        <w:t xml:space="preserve"> </w:t>
      </w:r>
      <w:r>
        <w:rPr>
          <w:color w:val="333333"/>
          <w:sz w:val="28"/>
        </w:rPr>
        <w:t>ОДНООБРАЗНОЕ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ПИТАНИЕ</w:t>
      </w:r>
    </w:p>
    <w:p w14:paraId="1D000000">
      <w:pPr>
        <w:pStyle w:val="Style_1"/>
        <w:spacing w:before="1" w:line="432" w:lineRule="auto"/>
        <w:ind w:right="4883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78056</wp:posOffset>
            </wp:positionV>
            <wp:extent cx="57495" cy="55581"/>
            <wp:effectExtent b="0" l="0" r="0" t="0"/>
            <wp:wrapNone/>
            <wp:docPr hidden="false" id="44" name="Picture 44"/>
            <a:graphic>
              <a:graphicData uri="http://schemas.openxmlformats.org/drawingml/2006/picture">
                <pic:pic>
                  <pic:nvPicPr>
                    <pic:cNvPr hidden="false" id="43" name="Picture 43"/>
                    <pic:cNvPicPr preferRelativeResize="true"/>
                  </pic:nvPicPr>
                  <pic:blipFill>
                    <a:blip r:embed="rId22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444451</wp:posOffset>
            </wp:positionV>
            <wp:extent cx="57495" cy="55581"/>
            <wp:effectExtent b="0" l="0" r="0" t="0"/>
            <wp:wrapNone/>
            <wp:docPr hidden="false" id="46" name="Picture 46"/>
            <a:graphic>
              <a:graphicData uri="http://schemas.openxmlformats.org/drawingml/2006/picture">
                <pic:pic>
                  <pic:nvPicPr>
                    <pic:cNvPr hidden="false" id="45" name="Picture 45"/>
                    <pic:cNvPicPr preferRelativeResize="true"/>
                  </pic:nvPicPr>
                  <pic:blipFill>
                    <a:blip r:embed="rId23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ГОТОВЯТ НЕЛЮБИМУЮ ПИЩУ</w:t>
      </w:r>
      <w:r>
        <w:rPr>
          <w:color w:val="333333"/>
          <w:spacing w:val="-67"/>
        </w:rPr>
        <w:t xml:space="preserve"> </w:t>
      </w:r>
      <w:r>
        <w:rPr>
          <w:color w:val="333333"/>
        </w:rPr>
        <w:t>ОСТЫВШАЯ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ЕДА</w:t>
      </w:r>
    </w:p>
    <w:p w14:paraId="1E000000">
      <w:pPr>
        <w:pStyle w:val="Style_1"/>
        <w:spacing w:line="317" w:lineRule="exact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74182</wp:posOffset>
            </wp:positionV>
            <wp:extent cx="57495" cy="55581"/>
            <wp:effectExtent b="0" l="0" r="0" t="0"/>
            <wp:wrapNone/>
            <wp:docPr hidden="false" id="48" name="Picture 48"/>
            <a:graphic>
              <a:graphicData uri="http://schemas.openxmlformats.org/drawingml/2006/picture">
                <pic:pic>
                  <pic:nvPicPr>
                    <pic:cNvPr hidden="false" id="47" name="Picture 47"/>
                    <pic:cNvPicPr preferRelativeResize="true"/>
                  </pic:nvPicPr>
                  <pic:blipFill>
                    <a:blip r:embed="rId24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МАЛЕНЬКИЕ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ПОРЦИИ</w:t>
      </w:r>
    </w:p>
    <w:p w14:paraId="1F000000">
      <w:pPr>
        <w:pStyle w:val="Style_1"/>
        <w:tabs>
          <w:tab w:leader="none" w:pos="7844" w:val="left"/>
        </w:tabs>
        <w:spacing w:before="257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239473</wp:posOffset>
            </wp:positionV>
            <wp:extent cx="57495" cy="55581"/>
            <wp:effectExtent b="0" l="0" r="0" t="0"/>
            <wp:wrapNone/>
            <wp:docPr hidden="false" id="50" name="Picture 50"/>
            <a:graphic>
              <a:graphicData uri="http://schemas.openxmlformats.org/drawingml/2006/picture">
                <pic:pic>
                  <pic:nvPicPr>
                    <pic:cNvPr hidden="false" id="49" name="Picture 49"/>
                    <pic:cNvPicPr preferRelativeResize="true"/>
                  </pic:nvPicPr>
                  <pic:blipFill>
                    <a:blip r:embed="rId25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ИНОЕ</w:t>
      </w:r>
      <w:r>
        <w:rPr>
          <w:color w:val="333333"/>
          <w:spacing w:val="-1"/>
        </w:rPr>
        <w:t xml:space="preserve"> </w:t>
      </w:r>
      <w:r>
        <w:rPr>
          <w:color w:val="333333"/>
          <w:u w:color="323232" w:val="single"/>
        </w:rPr>
        <w:t xml:space="preserve"> </w:t>
      </w:r>
      <w:r>
        <w:rPr>
          <w:color w:val="333333"/>
          <w:u w:color="323232" w:val="single"/>
        </w:rPr>
        <w:tab/>
      </w:r>
    </w:p>
    <w:p w14:paraId="20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254" w:line="432" w:lineRule="auto"/>
        <w:ind w:hanging="250" w:left="351" w:right="2785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604090</wp:posOffset>
            </wp:positionV>
            <wp:extent cx="57495" cy="55581"/>
            <wp:effectExtent b="0" l="0" r="0" t="0"/>
            <wp:wrapNone/>
            <wp:docPr hidden="false" id="52" name="Picture 52"/>
            <a:graphic>
              <a:graphicData uri="http://schemas.openxmlformats.org/drawingml/2006/picture">
                <pic:pic>
                  <pic:nvPicPr>
                    <pic:cNvPr hidden="false" id="51" name="Picture 51"/>
                    <pic:cNvPicPr preferRelativeResize="true"/>
                  </pic:nvPicPr>
                  <pic:blipFill>
                    <a:blip r:embed="rId26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ПОСЕЩАЕТЕ ЛИ ГРУППУ ПРОДЛЁННОГО ДНЯ?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ДА-</w:t>
      </w:r>
      <w:r>
        <w:rPr>
          <w:sz w:val="28"/>
        </w:rPr>
        <w:t>130</w:t>
      </w:r>
    </w:p>
    <w:p w14:paraId="21000000">
      <w:pPr>
        <w:pStyle w:val="Style_1"/>
        <w:spacing w:before="2"/>
        <w:ind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77421</wp:posOffset>
            </wp:positionV>
            <wp:extent cx="57495" cy="55581"/>
            <wp:effectExtent b="0" l="0" r="0" t="0"/>
            <wp:wrapNone/>
            <wp:docPr hidden="false" id="54" name="Picture 54"/>
            <a:graphic>
              <a:graphicData uri="http://schemas.openxmlformats.org/drawingml/2006/picture">
                <pic:pic>
                  <pic:nvPicPr>
                    <pic:cNvPr hidden="false" id="53" name="Picture 53"/>
                    <pic:cNvPicPr preferRelativeResize="true"/>
                  </pic:nvPicPr>
                  <pic:blipFill>
                    <a:blip r:embed="rId27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НЕТ-42</w:t>
      </w:r>
    </w:p>
    <w:p w14:paraId="22000000">
      <w:pPr>
        <w:pStyle w:val="Style_2"/>
        <w:numPr>
          <w:ilvl w:val="1"/>
          <w:numId w:val="1"/>
        </w:numPr>
        <w:tabs>
          <w:tab w:leader="none" w:pos="595" w:val="left"/>
        </w:tabs>
        <w:spacing w:after="0" w:before="254" w:line="240" w:lineRule="auto"/>
        <w:ind w:firstLine="0" w:left="102" w:right="1496"/>
        <w:jc w:val="left"/>
        <w:rPr>
          <w:sz w:val="28"/>
        </w:rPr>
      </w:pPr>
      <w:r>
        <w:rPr>
          <w:color w:val="333333"/>
          <w:sz w:val="28"/>
        </w:rPr>
        <w:t>ЕСЛИ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ДА,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ТО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ПОЛУЧАЕТЕ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ЛИ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ПОЛДНИК</w:t>
      </w:r>
      <w:r>
        <w:rPr>
          <w:color w:val="333333"/>
          <w:spacing w:val="-2"/>
          <w:sz w:val="28"/>
        </w:rPr>
        <w:t xml:space="preserve"> </w:t>
      </w:r>
      <w:r>
        <w:rPr>
          <w:color w:val="333333"/>
          <w:sz w:val="28"/>
        </w:rPr>
        <w:t>В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ШКОЛЕ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ИЛИ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ПРИНОСИТ# ИЗ ДОМА?</w:t>
      </w:r>
    </w:p>
    <w:p w14:paraId="23000000">
      <w:pPr>
        <w:pStyle w:val="Style_1"/>
        <w:spacing w:before="256" w:line="432" w:lineRule="auto"/>
        <w:ind w:right="1006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238711</wp:posOffset>
            </wp:positionV>
            <wp:extent cx="57495" cy="55581"/>
            <wp:effectExtent b="0" l="0" r="0" t="0"/>
            <wp:wrapNone/>
            <wp:docPr hidden="false" id="56" name="Picture 56"/>
            <a:graphic>
              <a:graphicData uri="http://schemas.openxmlformats.org/drawingml/2006/picture">
                <pic:pic>
                  <pic:nvPicPr>
                    <pic:cNvPr hidden="false" id="55" name="Picture 55"/>
                    <pic:cNvPicPr preferRelativeResize="true"/>
                  </pic:nvPicPr>
                  <pic:blipFill>
                    <a:blip r:embed="rId28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605055</wp:posOffset>
            </wp:positionV>
            <wp:extent cx="57495" cy="55581"/>
            <wp:effectExtent b="0" l="0" r="0" t="0"/>
            <wp:wrapNone/>
            <wp:docPr hidden="false" id="58" name="Picture 58"/>
            <a:graphic>
              <a:graphicData uri="http://schemas.openxmlformats.org/drawingml/2006/picture">
                <pic:pic>
                  <pic:nvPicPr>
                    <pic:cNvPr hidden="false" id="57" name="Picture 57"/>
                    <pic:cNvPicPr preferRelativeResize="true"/>
                  </pic:nvPicPr>
                  <pic:blipFill>
                    <a:blip r:embed="rId29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ПОЛУЧАЕТ ПОЛДНИК В ШКОЛЕ-130</w:t>
      </w:r>
    </w:p>
    <w:p w14:paraId="24000000">
      <w:pPr>
        <w:pStyle w:val="Style_1"/>
        <w:spacing w:before="256" w:line="432" w:lineRule="auto"/>
        <w:ind w:right="1006"/>
      </w:pPr>
      <w:r>
        <w:rPr>
          <w:color w:val="333333"/>
        </w:rPr>
        <w:t>ПРИНОСИТ ИЗ ДОМА</w:t>
      </w:r>
    </w:p>
    <w:p w14:paraId="25000000">
      <w:pPr>
        <w:sectPr>
          <w:pgSz w:h="16840" w:orient="portrait" w:w="11910"/>
          <w:pgMar w:bottom="280" w:left="1600" w:right="800" w:top="1040"/>
        </w:sectPr>
      </w:pPr>
    </w:p>
    <w:p w14:paraId="26000000">
      <w:pPr>
        <w:pStyle w:val="Style_2"/>
        <w:numPr>
          <w:ilvl w:val="0"/>
          <w:numId w:val="1"/>
        </w:numPr>
        <w:tabs>
          <w:tab w:leader="none" w:pos="383" w:val="left"/>
        </w:tabs>
        <w:spacing w:after="0" w:before="67" w:line="432" w:lineRule="auto"/>
        <w:ind w:hanging="250" w:left="351" w:right="2861"/>
        <w:jc w:val="left"/>
        <w:rPr>
          <w:sz w:val="28"/>
        </w:rPr>
      </w:pPr>
      <w:r>
        <w:drawing>
          <wp:anchor allowOverlap="true" behindDoc="tru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487504</wp:posOffset>
            </wp:positionV>
            <wp:extent cx="57495" cy="55581"/>
            <wp:effectExtent b="0" l="0" r="0" t="0"/>
            <wp:wrapNone/>
            <wp:docPr hidden="false" id="60" name="Picture 60"/>
            <a:graphic>
              <a:graphicData uri="http://schemas.openxmlformats.org/drawingml/2006/picture">
                <pic:pic>
                  <pic:nvPicPr>
                    <pic:cNvPr hidden="false" id="59" name="Picture 59"/>
                    <pic:cNvPicPr preferRelativeResize="true"/>
                  </pic:nvPicPr>
                  <pic:blipFill>
                    <a:blip r:embed="rId30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  <w:sz w:val="28"/>
        </w:rPr>
        <w:t>УСТРАИВАЕТ МЕНЮ ШКОЛЬНОЙ СТОЛОВОЙ?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ДА-</w:t>
      </w:r>
      <w:r>
        <w:rPr>
          <w:sz w:val="28"/>
        </w:rPr>
        <w:t>564</w:t>
      </w:r>
    </w:p>
    <w:p w14:paraId="27000000">
      <w:pPr>
        <w:pStyle w:val="Style_1"/>
        <w:spacing w:line="432" w:lineRule="auto"/>
        <w:ind w:right="7977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78056</wp:posOffset>
            </wp:positionV>
            <wp:extent cx="57495" cy="55581"/>
            <wp:effectExtent b="0" l="0" r="0" t="0"/>
            <wp:wrapNone/>
            <wp:docPr hidden="false" id="62" name="Picture 62"/>
            <a:graphic>
              <a:graphicData uri="http://schemas.openxmlformats.org/drawingml/2006/picture">
                <pic:pic>
                  <pic:nvPicPr>
                    <pic:cNvPr hidden="false" id="61" name="Picture 61"/>
                    <pic:cNvPicPr preferRelativeResize="true"/>
                  </pic:nvPicPr>
                  <pic:blipFill>
                    <a:blip r:embed="rId31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444451</wp:posOffset>
            </wp:positionV>
            <wp:extent cx="57495" cy="55581"/>
            <wp:effectExtent b="0" l="0" r="0" t="0"/>
            <wp:wrapNone/>
            <wp:docPr hidden="false" id="64" name="Picture 64"/>
            <a:graphic>
              <a:graphicData uri="http://schemas.openxmlformats.org/drawingml/2006/picture">
                <pic:pic>
                  <pic:nvPicPr>
                    <pic:cNvPr hidden="false" id="63" name="Picture 63"/>
                    <pic:cNvPicPr preferRelativeResize="true"/>
                  </pic:nvPicPr>
                  <pic:blipFill>
                    <a:blip r:embed="rId32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ИНОГДА</w:t>
      </w:r>
    </w:p>
    <w:p w14:paraId="28000000">
      <w:pPr>
        <w:pStyle w:val="Style_2"/>
        <w:numPr>
          <w:ilvl w:val="0"/>
          <w:numId w:val="1"/>
        </w:numPr>
        <w:tabs>
          <w:tab w:leader="none" w:pos="524" w:val="left"/>
        </w:tabs>
        <w:spacing w:after="0" w:before="0" w:line="240" w:lineRule="auto"/>
        <w:ind w:firstLine="0" w:left="102" w:right="2364"/>
        <w:jc w:val="left"/>
        <w:rPr>
          <w:sz w:val="28"/>
        </w:rPr>
      </w:pPr>
      <w:r>
        <w:rPr>
          <w:color w:val="333333"/>
          <w:sz w:val="28"/>
        </w:rPr>
        <w:t>СЧИТАЕТЕ ЛИ ПИТАНИЕ В ШКОЛЕ ЗДОРОВЫМ И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ПОЛНОЦЕННЫМ?</w:t>
      </w:r>
    </w:p>
    <w:p w14:paraId="29000000">
      <w:pPr>
        <w:pStyle w:val="Style_1"/>
        <w:spacing w:before="247" w:line="432" w:lineRule="auto"/>
        <w:ind w:right="4691"/>
      </w:pP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233885</wp:posOffset>
            </wp:positionV>
            <wp:extent cx="57495" cy="55581"/>
            <wp:effectExtent b="0" l="0" r="0" t="0"/>
            <wp:wrapNone/>
            <wp:docPr hidden="false" id="66" name="Picture 66"/>
            <a:graphic>
              <a:graphicData uri="http://schemas.openxmlformats.org/drawingml/2006/picture">
                <pic:pic>
                  <pic:nvPicPr>
                    <pic:cNvPr hidden="false" id="65" name="Picture 65"/>
                    <pic:cNvPicPr preferRelativeResize="true"/>
                  </pic:nvPicPr>
                  <pic:blipFill>
                    <a:blip r:embed="rId33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false" distB="0" distL="0" distR="0" distT="0" layoutInCell="true" locked="false" relativeHeight="251658240" simplePos="false">
            <wp:simplePos x="0" y="0"/>
            <wp:positionH relativeFrom="page">
              <wp:posOffset>1099300</wp:posOffset>
            </wp:positionH>
            <wp:positionV relativeFrom="paragraph">
              <wp:posOffset>600280</wp:posOffset>
            </wp:positionV>
            <wp:extent cx="57495" cy="55581"/>
            <wp:effectExtent b="0" l="0" r="0" t="0"/>
            <wp:wrapNone/>
            <wp:docPr hidden="false" id="68" name="Picture 68"/>
            <a:graphic>
              <a:graphicData uri="http://schemas.openxmlformats.org/drawingml/2006/picture">
                <pic:pic>
                  <pic:nvPicPr>
                    <pic:cNvPr hidden="false" id="67" name="Picture 67"/>
                    <pic:cNvPicPr preferRelativeResize="true"/>
                  </pic:nvPicPr>
                  <pic:blipFill>
                    <a:blip r:embed="rId34"/>
                    <a:stretch/>
                  </pic:blipFill>
                  <pic:spPr>
                    <a:xfrm flipH="false" flipV="false" rot="0">
                      <a:ext cx="57495" cy="55581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333333"/>
        </w:rPr>
        <w:t>ДА-</w:t>
      </w:r>
      <w:r>
        <w:rPr>
          <w:color w:val="333333"/>
          <w:spacing w:val="-67"/>
        </w:rPr>
        <w:t>456</w:t>
      </w:r>
    </w:p>
    <w:p w14:paraId="2A000000">
      <w:pPr>
        <w:pStyle w:val="Style_1"/>
        <w:spacing w:before="247" w:line="432" w:lineRule="auto"/>
        <w:ind w:right="4691"/>
      </w:pPr>
      <w:r>
        <w:rPr>
          <w:color w:val="333333"/>
          <w:spacing w:val="-67"/>
        </w:rPr>
        <w:t xml:space="preserve"> </w:t>
      </w:r>
      <w:r>
        <w:rPr>
          <w:color w:val="333333"/>
        </w:rPr>
        <w:t>НЕТ</w:t>
      </w:r>
    </w:p>
    <w:p w14:paraId="2B000000">
      <w:pPr>
        <w:pStyle w:val="Style_2"/>
        <w:numPr>
          <w:ilvl w:val="0"/>
          <w:numId w:val="1"/>
        </w:numPr>
        <w:tabs>
          <w:tab w:leader="none" w:pos="524" w:val="left"/>
        </w:tabs>
        <w:spacing w:after="0" w:before="0" w:line="240" w:lineRule="auto"/>
        <w:ind w:hanging="422" w:left="523" w:right="0"/>
        <w:jc w:val="left"/>
        <w:rPr>
          <w:sz w:val="28"/>
        </w:rPr>
      </w:pPr>
      <w:r>
        <w:rPr>
          <w:color w:val="333333"/>
          <w:sz w:val="28"/>
        </w:rPr>
        <w:t>ВАШИ</w:t>
      </w:r>
      <w:r>
        <w:rPr>
          <w:color w:val="333333"/>
          <w:spacing w:val="-6"/>
          <w:sz w:val="28"/>
        </w:rPr>
        <w:t xml:space="preserve"> </w:t>
      </w:r>
      <w:r>
        <w:rPr>
          <w:color w:val="333333"/>
          <w:sz w:val="28"/>
        </w:rPr>
        <w:t>ПРЕДЛОЖЕНИЯ</w:t>
      </w:r>
      <w:r>
        <w:rPr>
          <w:color w:val="333333"/>
          <w:spacing w:val="-3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ИЗМЕНЕНИЮ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МЕНЮ:</w:t>
      </w:r>
    </w:p>
    <w:p w14:paraId="2C000000">
      <w:pPr>
        <w:pStyle w:val="Style_1"/>
        <w:tabs>
          <w:tab w:leader="none" w:pos="588" w:val="left"/>
          <w:tab w:leader="none" w:pos="9395" w:val="left"/>
        </w:tabs>
        <w:spacing w:before="257"/>
        <w:ind w:firstLine="0" w:left="102"/>
      </w:pPr>
      <w:r>
        <w:rPr>
          <w:color w:val="333333"/>
          <w:u w:color="323232" w:val="single"/>
        </w:rPr>
        <w:t xml:space="preserve"> </w:t>
      </w:r>
      <w:r>
        <w:rPr>
          <w:color w:val="333333"/>
          <w:u w:color="323232" w:val="single"/>
        </w:rPr>
        <w:tab/>
      </w:r>
      <w:r>
        <w:rPr>
          <w:color w:val="333333"/>
        </w:rPr>
        <w:t>не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имеется-</w:t>
      </w:r>
      <w:r>
        <w:rPr>
          <w:color w:val="333333"/>
          <w:spacing w:val="-4"/>
        </w:rPr>
        <w:t xml:space="preserve"> </w:t>
      </w:r>
      <w:r>
        <w:rPr>
          <w:color w:val="333333"/>
          <w:u w:color="323232" w:val="single"/>
        </w:rPr>
        <w:t xml:space="preserve">456 </w:t>
      </w:r>
      <w:r>
        <w:rPr>
          <w:color w:val="333333"/>
          <w:u w:color="323232" w:val="single"/>
        </w:rPr>
        <w:tab/>
      </w:r>
    </w:p>
    <w:p w14:paraId="2D000000">
      <w:pPr>
        <w:pStyle w:val="Style_2"/>
        <w:numPr>
          <w:ilvl w:val="0"/>
          <w:numId w:val="1"/>
        </w:numPr>
        <w:tabs>
          <w:tab w:leader="none" w:pos="524" w:val="left"/>
          <w:tab w:leader="none" w:pos="7795" w:val="left"/>
        </w:tabs>
        <w:spacing w:after="0" w:before="254" w:line="432" w:lineRule="auto"/>
        <w:ind w:firstLine="0" w:left="102" w:right="653"/>
        <w:jc w:val="left"/>
        <w:rPr>
          <w:sz w:val="28"/>
        </w:rPr>
      </w:pPr>
      <w:r>
        <w:rPr>
          <w:color w:val="333333"/>
          <w:sz w:val="28"/>
        </w:rPr>
        <w:t>ВАШИ ПРЕДЛОЖЕНИЯ ПО УЛУЧШЕНИЮ ПИТАНИЯ В ШКОЛЕ</w:t>
      </w:r>
      <w:r>
        <w:rPr>
          <w:color w:val="333333"/>
          <w:spacing w:val="-67"/>
          <w:sz w:val="28"/>
        </w:rPr>
        <w:t xml:space="preserve"> </w:t>
      </w:r>
      <w:r>
        <w:rPr>
          <w:color w:val="333333"/>
          <w:sz w:val="28"/>
        </w:rPr>
        <w:t>организация</w:t>
      </w:r>
      <w:r>
        <w:rPr>
          <w:color w:val="333333"/>
          <w:spacing w:val="-8"/>
          <w:sz w:val="28"/>
        </w:rPr>
        <w:t xml:space="preserve"> </w:t>
      </w:r>
      <w:r>
        <w:rPr>
          <w:color w:val="333333"/>
          <w:sz w:val="28"/>
        </w:rPr>
        <w:t>питания</w:t>
      </w:r>
      <w:r>
        <w:rPr>
          <w:color w:val="333333"/>
          <w:spacing w:val="-4"/>
          <w:sz w:val="28"/>
        </w:rPr>
        <w:t xml:space="preserve"> </w:t>
      </w:r>
      <w:r>
        <w:rPr>
          <w:color w:val="333333"/>
          <w:sz w:val="28"/>
        </w:rPr>
        <w:t>по</w:t>
      </w:r>
      <w:r>
        <w:rPr>
          <w:color w:val="333333"/>
          <w:spacing w:val="-1"/>
          <w:sz w:val="28"/>
        </w:rPr>
        <w:t xml:space="preserve"> </w:t>
      </w:r>
      <w:r>
        <w:rPr>
          <w:color w:val="333333"/>
          <w:sz w:val="28"/>
        </w:rPr>
        <w:t>электронным</w:t>
      </w:r>
      <w:r>
        <w:rPr>
          <w:color w:val="333333"/>
          <w:spacing w:val="-5"/>
          <w:sz w:val="28"/>
        </w:rPr>
        <w:t xml:space="preserve"> </w:t>
      </w:r>
      <w:r>
        <w:rPr>
          <w:color w:val="333333"/>
          <w:sz w:val="28"/>
        </w:rPr>
        <w:t>карточкам</w:t>
      </w:r>
      <w:r>
        <w:rPr>
          <w:color w:val="333333"/>
          <w:sz w:val="28"/>
          <w:u w:color="323232" w:val="single"/>
        </w:rPr>
        <w:t>-</w:t>
      </w:r>
      <w:r>
        <w:rPr>
          <w:color w:val="333333"/>
          <w:sz w:val="28"/>
          <w:u w:color="323232" w:val="single"/>
        </w:rPr>
        <w:tab/>
      </w:r>
    </w:p>
    <w:sectPr>
      <w:pgSz w:h="16840" w:orient="portrait" w:w="11910"/>
      <w:pgMar w:bottom="280" w:left="1600" w:right="800" w:top="10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281" w:left="102"/>
        <w:jc w:val="left"/>
      </w:pPr>
      <w:rPr>
        <w:rFonts w:ascii="Times New Roman" w:hAnsi="Times New Roman"/>
        <w:color w:val="333333"/>
        <w:sz w:val="28"/>
      </w:rPr>
    </w:lvl>
    <w:lvl w:ilvl="1">
      <w:start w:val="1"/>
      <w:numFmt w:val="decimal"/>
      <w:lvlText w:val="%1.%2."/>
      <w:lvlJc w:val="left"/>
      <w:pPr>
        <w:ind w:hanging="493" w:left="351"/>
        <w:jc w:val="left"/>
      </w:pPr>
      <w:rPr>
        <w:rFonts w:ascii="Times New Roman" w:hAnsi="Times New Roman"/>
        <w:color w:val="333333"/>
        <w:sz w:val="28"/>
      </w:rPr>
    </w:lvl>
    <w:lvl w:ilvl="2">
      <w:start w:val="0"/>
      <w:numFmt w:val="bullet"/>
      <w:lvlText w:val="•"/>
      <w:lvlJc w:val="left"/>
      <w:pPr>
        <w:ind w:hanging="493" w:left="1376"/>
      </w:pPr>
    </w:lvl>
    <w:lvl w:ilvl="3">
      <w:start w:val="0"/>
      <w:numFmt w:val="bullet"/>
      <w:lvlText w:val="•"/>
      <w:lvlJc w:val="left"/>
      <w:pPr>
        <w:ind w:hanging="493" w:left="2392"/>
      </w:pPr>
    </w:lvl>
    <w:lvl w:ilvl="4">
      <w:start w:val="0"/>
      <w:numFmt w:val="bullet"/>
      <w:lvlText w:val="•"/>
      <w:lvlJc w:val="left"/>
      <w:pPr>
        <w:ind w:hanging="493" w:left="3408"/>
      </w:pPr>
    </w:lvl>
    <w:lvl w:ilvl="5">
      <w:start w:val="0"/>
      <w:numFmt w:val="bullet"/>
      <w:lvlText w:val="•"/>
      <w:lvlJc w:val="left"/>
      <w:pPr>
        <w:ind w:hanging="493" w:left="4425"/>
      </w:pPr>
    </w:lvl>
    <w:lvl w:ilvl="6">
      <w:start w:val="0"/>
      <w:numFmt w:val="bullet"/>
      <w:lvlText w:val="•"/>
      <w:lvlJc w:val="left"/>
      <w:pPr>
        <w:ind w:hanging="493" w:left="5441"/>
      </w:pPr>
    </w:lvl>
    <w:lvl w:ilvl="7">
      <w:start w:val="0"/>
      <w:numFmt w:val="bullet"/>
      <w:lvlText w:val="•"/>
      <w:lvlJc w:val="left"/>
      <w:pPr>
        <w:ind w:hanging="493" w:left="6457"/>
      </w:pPr>
    </w:lvl>
    <w:lvl w:ilvl="8">
      <w:start w:val="0"/>
      <w:numFmt w:val="bullet"/>
      <w:lvlText w:val="•"/>
      <w:lvlJc w:val="left"/>
      <w:pPr>
        <w:ind w:hanging="493" w:left="7473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Times New Roman" w:hAnsi="Times New Roman"/>
    </w:rPr>
  </w:style>
  <w:style w:default="1" w:styleId="Style_3_ch" w:type="character">
    <w:name w:val="Normal"/>
    <w:link w:val="Style_3"/>
    <w:rPr>
      <w:rFonts w:ascii="Times New Roman" w:hAnsi="Times New Roman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3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1" w:type="paragraph">
    <w:name w:val="Body Text"/>
    <w:basedOn w:val="Style_3"/>
    <w:link w:val="Style_1_ch"/>
    <w:pPr>
      <w:ind w:firstLine="0" w:left="351"/>
    </w:pPr>
    <w:rPr>
      <w:rFonts w:ascii="Times New Roman" w:hAnsi="Times New Roman"/>
      <w:sz w:val="28"/>
    </w:rPr>
  </w:style>
  <w:style w:styleId="Style_1_ch" w:type="character">
    <w:name w:val="Body Text"/>
    <w:basedOn w:val="Style_3_ch"/>
    <w:link w:val="Style_1"/>
    <w:rPr>
      <w:rFonts w:ascii="Times New Roman" w:hAnsi="Times New Roman"/>
      <w:sz w:val="28"/>
    </w:rPr>
  </w:style>
  <w:style w:styleId="Style_2" w:type="paragraph">
    <w:name w:val="List Paragraph"/>
    <w:basedOn w:val="Style_3"/>
    <w:link w:val="Style_2_ch"/>
    <w:pPr>
      <w:ind w:hanging="250" w:left="351"/>
    </w:pPr>
    <w:rPr>
      <w:rFonts w:ascii="Times New Roman" w:hAnsi="Times New Roman"/>
    </w:rPr>
  </w:style>
  <w:style w:styleId="Style_2_ch" w:type="character">
    <w:name w:val="List Paragraph"/>
    <w:basedOn w:val="Style_3_ch"/>
    <w:link w:val="Style_2"/>
    <w:rPr>
      <w:rFonts w:ascii="Times New Roman" w:hAnsi="Times New Roman"/>
    </w:rPr>
  </w:style>
  <w:style w:styleId="Style_9" w:type="paragraph">
    <w:name w:val="toc 3"/>
    <w:next w:val="Style_3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3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3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3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3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3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able Paragraph"/>
    <w:basedOn w:val="Style_3"/>
    <w:link w:val="Style_18_ch"/>
  </w:style>
  <w:style w:styleId="Style_18_ch" w:type="character">
    <w:name w:val="Table Paragraph"/>
    <w:basedOn w:val="Style_3_ch"/>
    <w:link w:val="Style_18"/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0" w:type="paragraph">
    <w:name w:val="toc 5"/>
    <w:next w:val="Style_3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3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3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3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3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3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default="1" w:styleId="Style_26" w:type="table">
    <w:name w:val="Table Normal"/>
    <w:tblPr>
      <w:tblInd w:type="dxa" w:w="0"/>
      <w:tblCellMar>
        <w:top w:type="dxa" w:w="0"/>
        <w:left w:type="dxa" w:w="0"/>
        <w:bottom w:type="dxa" w:w="0"/>
        <w:right w:type="dxa" w:w="0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41" Target="numbering.xml" Type="http://schemas.openxmlformats.org/officeDocument/2006/relationships/numbering"/>
  <Relationship Id="rId40" Target="theme/theme1.xml" Type="http://schemas.openxmlformats.org/officeDocument/2006/relationships/theme"/>
  <Relationship Id="rId39" Target="webSettings.xml" Type="http://schemas.openxmlformats.org/officeDocument/2006/relationships/webSettings"/>
  <Relationship Id="rId37" Target="styles.xml" Type="http://schemas.openxmlformats.org/officeDocument/2006/relationships/styles"/>
  <Relationship Id="rId34" Target="media/34.png" Type="http://schemas.openxmlformats.org/officeDocument/2006/relationships/image"/>
  <Relationship Id="rId33" Target="media/33.png" Type="http://schemas.openxmlformats.org/officeDocument/2006/relationships/image"/>
  <Relationship Id="rId31" Target="media/31.png" Type="http://schemas.openxmlformats.org/officeDocument/2006/relationships/image"/>
  <Relationship Id="rId28" Target="media/28.png" Type="http://schemas.openxmlformats.org/officeDocument/2006/relationships/image"/>
  <Relationship Id="rId24" Target="media/24.png" Type="http://schemas.openxmlformats.org/officeDocument/2006/relationships/image"/>
  <Relationship Id="rId36" Target="settings.xml" Type="http://schemas.openxmlformats.org/officeDocument/2006/relationships/settings"/>
  <Relationship Id="rId23" Target="media/23.png" Type="http://schemas.openxmlformats.org/officeDocument/2006/relationships/image"/>
  <Relationship Id="rId27" Target="media/27.png" Type="http://schemas.openxmlformats.org/officeDocument/2006/relationships/image"/>
  <Relationship Id="rId21" Target="media/21.png" Type="http://schemas.openxmlformats.org/officeDocument/2006/relationships/image"/>
  <Relationship Id="rId19" Target="media/19.png" Type="http://schemas.openxmlformats.org/officeDocument/2006/relationships/image"/>
  <Relationship Id="rId18" Target="media/18.png" Type="http://schemas.openxmlformats.org/officeDocument/2006/relationships/image"/>
  <Relationship Id="rId17" Target="media/17.png" Type="http://schemas.openxmlformats.org/officeDocument/2006/relationships/image"/>
  <Relationship Id="rId15" Target="media/15.png" Type="http://schemas.openxmlformats.org/officeDocument/2006/relationships/image"/>
  <Relationship Id="rId16" Target="media/16.png" Type="http://schemas.openxmlformats.org/officeDocument/2006/relationships/image"/>
  <Relationship Id="rId11" Target="media/11.png" Type="http://schemas.openxmlformats.org/officeDocument/2006/relationships/image"/>
  <Relationship Id="rId22" Target="media/22.png" Type="http://schemas.openxmlformats.org/officeDocument/2006/relationships/image"/>
  <Relationship Id="rId38" Target="stylesWithEffects.xml" Type="http://schemas.microsoft.com/office/2007/relationships/stylesWithEffects"/>
  <Relationship Id="rId10" Target="media/10.png" Type="http://schemas.openxmlformats.org/officeDocument/2006/relationships/image"/>
  <Relationship Id="rId14" Target="media/14.png" Type="http://schemas.openxmlformats.org/officeDocument/2006/relationships/image"/>
  <Relationship Id="rId7" Target="media/7.png" Type="http://schemas.openxmlformats.org/officeDocument/2006/relationships/image"/>
  <Relationship Id="rId6" Target="media/6.png" Type="http://schemas.openxmlformats.org/officeDocument/2006/relationships/image"/>
  <Relationship Id="rId13" Target="media/13.png" Type="http://schemas.openxmlformats.org/officeDocument/2006/relationships/image"/>
  <Relationship Id="rId9" Target="media/9.png" Type="http://schemas.openxmlformats.org/officeDocument/2006/relationships/image"/>
  <Relationship Id="rId32" Target="media/32.png" Type="http://schemas.openxmlformats.org/officeDocument/2006/relationships/image"/>
  <Relationship Id="rId5" Target="media/5.png" Type="http://schemas.openxmlformats.org/officeDocument/2006/relationships/image"/>
  <Relationship Id="rId8" Target="media/8.png" Type="http://schemas.openxmlformats.org/officeDocument/2006/relationships/image"/>
  <Relationship Id="rId4" Target="media/4.png" Type="http://schemas.openxmlformats.org/officeDocument/2006/relationships/image"/>
  <Relationship Id="rId26" Target="media/26.png" Type="http://schemas.openxmlformats.org/officeDocument/2006/relationships/image"/>
  <Relationship Id="rId35" Target="fontTable.xml" Type="http://schemas.openxmlformats.org/officeDocument/2006/relationships/fontTable"/>
  <Relationship Id="rId12" Target="media/12.png" Type="http://schemas.openxmlformats.org/officeDocument/2006/relationships/image"/>
  <Relationship Id="rId29" Target="media/29.png" Type="http://schemas.openxmlformats.org/officeDocument/2006/relationships/image"/>
  <Relationship Id="rId3" Target="media/3.png" Type="http://schemas.openxmlformats.org/officeDocument/2006/relationships/image"/>
  <Relationship Id="rId30" Target="media/30.png" Type="http://schemas.openxmlformats.org/officeDocument/2006/relationships/image"/>
  <Relationship Id="rId2" Target="media/2.png" Type="http://schemas.openxmlformats.org/officeDocument/2006/relationships/image"/>
  <Relationship Id="rId25" Target="media/25.png" Type="http://schemas.openxmlformats.org/officeDocument/2006/relationships/image"/>
  <Relationship Id="rId1" Target="media/1.png" Type="http://schemas.openxmlformats.org/officeDocument/2006/relationships/image"/>
  <Relationship Id="rId20" Target="media/20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2022-10-06T08:35:06Z</dcterms:modified>
</cp:coreProperties>
</file>